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C6" w:rsidRPr="007F70AF" w:rsidRDefault="00220B50">
      <w:pPr>
        <w:rPr>
          <w:rFonts w:ascii="黑体" w:eastAsia="黑体" w:hAnsi="黑体"/>
          <w:sz w:val="32"/>
          <w:szCs w:val="32"/>
        </w:rPr>
      </w:pPr>
      <w:r w:rsidRPr="007F70AF">
        <w:rPr>
          <w:rFonts w:ascii="黑体" w:eastAsia="黑体" w:hAnsi="黑体"/>
          <w:sz w:val="32"/>
          <w:szCs w:val="32"/>
        </w:rPr>
        <w:t>附件</w:t>
      </w:r>
      <w:r w:rsidRPr="007F70AF">
        <w:rPr>
          <w:rFonts w:ascii="黑体" w:eastAsia="黑体" w:hAnsi="黑体" w:hint="eastAsia"/>
          <w:sz w:val="32"/>
          <w:szCs w:val="32"/>
        </w:rPr>
        <w:t>：</w:t>
      </w:r>
    </w:p>
    <w:p w:rsidR="007F70AF" w:rsidRPr="007F70AF" w:rsidRDefault="00123D49" w:rsidP="007F70A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集中缴纳</w:t>
      </w:r>
      <w:r w:rsidR="00220B50" w:rsidRPr="007F70AF"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020</w:t>
      </w:r>
      <w:r w:rsidR="00220B50" w:rsidRPr="007F70AF">
        <w:rPr>
          <w:rFonts w:ascii="黑体" w:eastAsia="黑体" w:hAnsi="黑体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会费凭证</w:t>
      </w:r>
      <w:r>
        <w:rPr>
          <w:rFonts w:ascii="黑体" w:eastAsia="黑体" w:hAnsi="黑体"/>
          <w:sz w:val="44"/>
          <w:szCs w:val="44"/>
        </w:rPr>
        <w:t>打印流程</w:t>
      </w:r>
    </w:p>
    <w:p w:rsidR="00220B50" w:rsidRPr="007F70AF" w:rsidRDefault="00220B50" w:rsidP="007F70AF">
      <w:pPr>
        <w:jc w:val="center"/>
        <w:rPr>
          <w:rFonts w:ascii="黑体" w:eastAsia="黑体" w:hAnsi="黑体"/>
          <w:sz w:val="44"/>
          <w:szCs w:val="44"/>
        </w:rPr>
      </w:pPr>
    </w:p>
    <w:p w:rsidR="00035E9C" w:rsidRPr="002120D2" w:rsidRDefault="002120D2" w:rsidP="00220B5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86402">
        <w:rPr>
          <w:rFonts w:ascii="宋体" w:eastAsia="宋体" w:hAnsi="宋体" w:hint="eastAsia"/>
          <w:sz w:val="32"/>
          <w:szCs w:val="32"/>
        </w:rPr>
        <w:t>登录律师事务所会员系统</w:t>
      </w:r>
      <w:r>
        <w:rPr>
          <w:rFonts w:ascii="微软雅黑" w:eastAsia="微软雅黑" w:hAnsi="微软雅黑" w:hint="eastAsia"/>
          <w:b/>
          <w:color w:val="2E74B5" w:themeColor="accent1" w:themeShade="BF"/>
        </w:rPr>
        <w:t>（</w:t>
      </w:r>
      <w:hyperlink r:id="rId7" w:history="1">
        <w:r>
          <w:rPr>
            <w:rStyle w:val="a4"/>
            <w:rFonts w:ascii="微软雅黑" w:eastAsia="微软雅黑" w:hAnsi="微软雅黑" w:cs="微软雅黑"/>
            <w:szCs w:val="21"/>
          </w:rPr>
          <w:t>http://www.gzlawyer.org/</w:t>
        </w:r>
      </w:hyperlink>
      <w:r>
        <w:rPr>
          <w:rFonts w:ascii="微软雅黑" w:eastAsia="微软雅黑" w:hAnsi="微软雅黑" w:hint="eastAsia"/>
          <w:b/>
          <w:color w:val="2E74B5" w:themeColor="accent1" w:themeShade="BF"/>
        </w:rPr>
        <w:t>）</w:t>
      </w:r>
    </w:p>
    <w:p w:rsidR="002120D2" w:rsidRDefault="002120D2" w:rsidP="002120D2">
      <w:pPr>
        <w:pStyle w:val="a3"/>
        <w:ind w:left="4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239BD6F" wp14:editId="5C2534D2">
            <wp:extent cx="5271770" cy="2384425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b="1135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6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D2" w:rsidRPr="002120D2" w:rsidRDefault="002120D2" w:rsidP="002120D2">
      <w:pPr>
        <w:pStyle w:val="a3"/>
        <w:ind w:left="420" w:firstLine="560"/>
        <w:rPr>
          <w:sz w:val="28"/>
          <w:szCs w:val="28"/>
        </w:rPr>
      </w:pPr>
      <w:r w:rsidRPr="002120D2">
        <w:rPr>
          <w:rFonts w:hint="eastAsia"/>
          <w:sz w:val="28"/>
          <w:szCs w:val="28"/>
        </w:rPr>
        <w:t>律师事务所用户登录账号为</w:t>
      </w:r>
      <w:r w:rsidRPr="002120D2">
        <w:rPr>
          <w:rFonts w:hint="eastAsia"/>
          <w:sz w:val="28"/>
          <w:szCs w:val="28"/>
        </w:rPr>
        <w:t>:</w:t>
      </w:r>
      <w:r w:rsidRPr="002120D2">
        <w:rPr>
          <w:rFonts w:hint="eastAsia"/>
          <w:sz w:val="28"/>
          <w:szCs w:val="28"/>
        </w:rPr>
        <w:t>统一社会信用代码</w:t>
      </w:r>
    </w:p>
    <w:p w:rsidR="002120D2" w:rsidRPr="002120D2" w:rsidRDefault="002120D2" w:rsidP="002120D2">
      <w:pPr>
        <w:pStyle w:val="a3"/>
        <w:ind w:left="420" w:firstLine="560"/>
        <w:rPr>
          <w:sz w:val="28"/>
          <w:szCs w:val="28"/>
        </w:rPr>
      </w:pPr>
      <w:r w:rsidRPr="002120D2">
        <w:rPr>
          <w:rFonts w:hint="eastAsia"/>
          <w:sz w:val="28"/>
          <w:szCs w:val="28"/>
        </w:rPr>
        <w:t>初始密码为</w:t>
      </w:r>
      <w:r w:rsidRPr="002120D2">
        <w:rPr>
          <w:rFonts w:hint="eastAsia"/>
          <w:sz w:val="28"/>
          <w:szCs w:val="28"/>
        </w:rPr>
        <w:t>:</w:t>
      </w:r>
      <w:r w:rsidRPr="002120D2">
        <w:rPr>
          <w:rFonts w:hint="eastAsia"/>
          <w:sz w:val="28"/>
          <w:szCs w:val="28"/>
        </w:rPr>
        <w:t>统一社会信用代码后六位（字母小写）。</w:t>
      </w:r>
    </w:p>
    <w:p w:rsidR="002120D2" w:rsidRDefault="002120D2" w:rsidP="002120D2">
      <w:pPr>
        <w:pStyle w:val="a3"/>
        <w:ind w:left="420" w:firstLineChars="0" w:firstLine="0"/>
        <w:rPr>
          <w:sz w:val="28"/>
          <w:szCs w:val="28"/>
        </w:rPr>
      </w:pPr>
      <w:r w:rsidRPr="002120D2">
        <w:rPr>
          <w:rFonts w:hint="eastAsia"/>
          <w:sz w:val="28"/>
          <w:szCs w:val="28"/>
        </w:rPr>
        <w:t>如遗忘密码，请致电上海同道信息技术有限公司（</w:t>
      </w:r>
      <w:r w:rsidRPr="002120D2">
        <w:rPr>
          <w:rFonts w:hint="eastAsia"/>
          <w:sz w:val="28"/>
          <w:szCs w:val="28"/>
        </w:rPr>
        <w:t>400-920-0247</w:t>
      </w:r>
      <w:r w:rsidRPr="002120D2">
        <w:rPr>
          <w:rFonts w:hint="eastAsia"/>
          <w:sz w:val="28"/>
          <w:szCs w:val="28"/>
        </w:rPr>
        <w:t>）重置密码。</w:t>
      </w:r>
    </w:p>
    <w:p w:rsidR="002120D2" w:rsidRDefault="002120D2" w:rsidP="002120D2">
      <w:pPr>
        <w:pStyle w:val="a3"/>
        <w:ind w:left="420" w:firstLineChars="0" w:firstLine="0"/>
        <w:rPr>
          <w:sz w:val="28"/>
          <w:szCs w:val="28"/>
        </w:rPr>
      </w:pPr>
    </w:p>
    <w:p w:rsidR="00E77255" w:rsidRPr="002B2E20" w:rsidRDefault="0070408E" w:rsidP="00220B5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【律师事务所】</w:t>
      </w:r>
      <w:r w:rsidR="001D4295">
        <w:rPr>
          <w:rFonts w:hint="eastAsia"/>
          <w:sz w:val="28"/>
          <w:szCs w:val="28"/>
        </w:rPr>
        <w:t>待</w:t>
      </w:r>
      <w:r w:rsidRPr="002B2E20">
        <w:rPr>
          <w:rFonts w:hint="eastAsia"/>
          <w:sz w:val="28"/>
          <w:szCs w:val="28"/>
        </w:rPr>
        <w:t>所内所有律师确认考核等次</w:t>
      </w:r>
      <w:r w:rsidR="00252761">
        <w:rPr>
          <w:rFonts w:hint="eastAsia"/>
          <w:sz w:val="28"/>
          <w:szCs w:val="28"/>
        </w:rPr>
        <w:t>，</w:t>
      </w:r>
      <w:r w:rsidR="00252761">
        <w:rPr>
          <w:sz w:val="28"/>
          <w:szCs w:val="28"/>
        </w:rPr>
        <w:t>并完成年度考核流程</w:t>
      </w:r>
      <w:r w:rsidRPr="002B2E20">
        <w:rPr>
          <w:rFonts w:hint="eastAsia"/>
          <w:sz w:val="28"/>
          <w:szCs w:val="28"/>
        </w:rPr>
        <w:t>后，点击“打印会费单”，</w:t>
      </w:r>
      <w:r w:rsidR="008F3A02">
        <w:rPr>
          <w:rFonts w:hint="eastAsia"/>
          <w:sz w:val="28"/>
          <w:szCs w:val="28"/>
        </w:rPr>
        <w:t>核对无误后，</w:t>
      </w:r>
      <w:r w:rsidRPr="002B2E20">
        <w:rPr>
          <w:rFonts w:hint="eastAsia"/>
          <w:sz w:val="28"/>
          <w:szCs w:val="28"/>
        </w:rPr>
        <w:t>打印【一式三份】会费</w:t>
      </w:r>
      <w:r w:rsidR="00B949B6">
        <w:rPr>
          <w:rFonts w:hint="eastAsia"/>
          <w:sz w:val="28"/>
          <w:szCs w:val="28"/>
        </w:rPr>
        <w:t>缴纳凭证</w:t>
      </w:r>
      <w:r w:rsidRPr="002B2E20">
        <w:rPr>
          <w:rFonts w:hint="eastAsia"/>
          <w:sz w:val="28"/>
          <w:szCs w:val="28"/>
        </w:rPr>
        <w:t>单。</w:t>
      </w:r>
    </w:p>
    <w:p w:rsidR="0070408E" w:rsidRPr="002B2E20" w:rsidRDefault="00B949B6" w:rsidP="00E25CBC">
      <w:pPr>
        <w:pStyle w:val="a3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2D5921AC" wp14:editId="4F6D8173">
            <wp:extent cx="5272405" cy="1149985"/>
            <wp:effectExtent l="0" t="0" r="635" b="8255"/>
            <wp:docPr id="3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21" w:rsidRDefault="00C46D21" w:rsidP="00C46D2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46D21">
        <w:rPr>
          <w:rFonts w:hint="eastAsia"/>
          <w:sz w:val="28"/>
          <w:szCs w:val="28"/>
        </w:rPr>
        <w:t>其他</w:t>
      </w:r>
    </w:p>
    <w:p w:rsidR="00C46D21" w:rsidRDefault="00C46D21" w:rsidP="00C46D21">
      <w:pPr>
        <w:pStyle w:val="a3"/>
        <w:ind w:left="420" w:firstLineChars="0" w:firstLine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（一）201</w:t>
      </w:r>
      <w:r>
        <w:rPr>
          <w:rFonts w:asciiTheme="minorEastAsia" w:hAnsiTheme="minorEastAsia"/>
          <w:b/>
          <w:sz w:val="28"/>
          <w:szCs w:val="28"/>
        </w:rPr>
        <w:t>9</w:t>
      </w:r>
      <w:r>
        <w:rPr>
          <w:rFonts w:asciiTheme="minorEastAsia" w:hAnsiTheme="minorEastAsia" w:hint="eastAsia"/>
          <w:b/>
          <w:sz w:val="28"/>
          <w:szCs w:val="28"/>
        </w:rPr>
        <w:t>年度会费补缴</w:t>
      </w:r>
    </w:p>
    <w:p w:rsidR="0070247D" w:rsidRDefault="0070247D" w:rsidP="00C46D21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核查第二</w:t>
      </w:r>
      <w:r>
        <w:t>点打印的</w:t>
      </w:r>
      <w:r w:rsidRPr="0070247D">
        <w:rPr>
          <w:rFonts w:hint="eastAsia"/>
        </w:rPr>
        <w:t>会费缴纳凭证单</w:t>
      </w:r>
      <w:r>
        <w:rPr>
          <w:rFonts w:hint="eastAsia"/>
        </w:rPr>
        <w:t>内容</w:t>
      </w:r>
      <w:r>
        <w:t>，如</w:t>
      </w:r>
      <w:r>
        <w:rPr>
          <w:rFonts w:hint="eastAsia"/>
        </w:rPr>
        <w:t>下</w:t>
      </w:r>
      <w:r>
        <w:t>图</w:t>
      </w:r>
      <w:r>
        <w:rPr>
          <w:rFonts w:hint="eastAsia"/>
        </w:rPr>
        <w:t>红框</w:t>
      </w:r>
      <w:r>
        <w:t>处</w:t>
      </w:r>
      <w:bookmarkStart w:id="0" w:name="_GoBack"/>
      <w:bookmarkEnd w:id="0"/>
      <w:r>
        <w:t>，</w:t>
      </w:r>
      <w:r>
        <w:rPr>
          <w:rFonts w:hint="eastAsia"/>
        </w:rPr>
        <w:t>若“</w:t>
      </w:r>
      <w:r>
        <w:rPr>
          <w:rFonts w:hint="eastAsia"/>
        </w:rPr>
        <w:t>2019</w:t>
      </w:r>
      <w:r>
        <w:rPr>
          <w:rFonts w:hint="eastAsia"/>
        </w:rPr>
        <w:t>会费”为</w:t>
      </w:r>
      <w:r>
        <w:t>空，</w:t>
      </w:r>
      <w:r>
        <w:rPr>
          <w:rFonts w:hint="eastAsia"/>
        </w:rPr>
        <w:t>则该</w:t>
      </w:r>
      <w:r>
        <w:t>律师</w:t>
      </w:r>
      <w:r>
        <w:rPr>
          <w:rFonts w:hint="eastAsia"/>
        </w:rPr>
        <w:t>2019</w:t>
      </w:r>
      <w:r>
        <w:rPr>
          <w:rFonts w:hint="eastAsia"/>
        </w:rPr>
        <w:t>年度</w:t>
      </w:r>
      <w:r>
        <w:t>未缴纳会费。</w:t>
      </w:r>
      <w:r w:rsidRPr="0070247D">
        <w:rPr>
          <w:rFonts w:hint="eastAsia"/>
        </w:rPr>
        <w:t>经核实过需要补缴</w:t>
      </w:r>
      <w:r w:rsidRPr="0070247D">
        <w:rPr>
          <w:rFonts w:hint="eastAsia"/>
        </w:rPr>
        <w:t>2019</w:t>
      </w:r>
      <w:r w:rsidRPr="0070247D">
        <w:rPr>
          <w:rFonts w:hint="eastAsia"/>
        </w:rPr>
        <w:t>年度会费的律师，则点击“打印会费单</w:t>
      </w:r>
      <w:r w:rsidRPr="0070247D">
        <w:rPr>
          <w:rFonts w:hint="eastAsia"/>
        </w:rPr>
        <w:t>[</w:t>
      </w:r>
      <w:r w:rsidRPr="0070247D">
        <w:rPr>
          <w:rFonts w:hint="eastAsia"/>
        </w:rPr>
        <w:t>会费补缴纳</w:t>
      </w:r>
      <w:r w:rsidRPr="0070247D">
        <w:rPr>
          <w:rFonts w:hint="eastAsia"/>
        </w:rPr>
        <w:t>]</w:t>
      </w:r>
      <w:r w:rsidRPr="0070247D">
        <w:rPr>
          <w:rFonts w:hint="eastAsia"/>
        </w:rPr>
        <w:t>”后，显示</w:t>
      </w:r>
      <w:r w:rsidRPr="0070247D">
        <w:rPr>
          <w:rFonts w:hint="eastAsia"/>
        </w:rPr>
        <w:t>2019</w:t>
      </w:r>
      <w:r w:rsidRPr="0070247D">
        <w:rPr>
          <w:rFonts w:hint="eastAsia"/>
        </w:rPr>
        <w:t>年度律师补缴会费清单，点击申请打印缴费单（一式三份）</w:t>
      </w:r>
    </w:p>
    <w:p w:rsidR="0070247D" w:rsidRDefault="0070247D" w:rsidP="0070247D">
      <w:pPr>
        <w:pStyle w:val="a3"/>
        <w:spacing w:line="360" w:lineRule="auto"/>
        <w:ind w:left="420" w:firstLineChars="0" w:firstLine="0"/>
      </w:pPr>
      <w:r w:rsidRPr="0070247D">
        <w:rPr>
          <w:noProof/>
        </w:rPr>
        <w:lastRenderedPageBreak/>
        <w:drawing>
          <wp:inline distT="0" distB="0" distL="0" distR="0">
            <wp:extent cx="5276850" cy="4886325"/>
            <wp:effectExtent l="0" t="0" r="0" b="9525"/>
            <wp:docPr id="2" name="图片 2" descr="C:\Users\Administrator\Desktop\会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会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21" w:rsidRDefault="0070247D" w:rsidP="0070247D">
      <w:pPr>
        <w:pStyle w:val="a3"/>
        <w:spacing w:line="360" w:lineRule="auto"/>
        <w:ind w:left="420" w:firstLineChars="0" w:firstLine="0"/>
      </w:pPr>
      <w:r>
        <w:t xml:space="preserve"> </w:t>
      </w:r>
    </w:p>
    <w:p w:rsidR="00C46D21" w:rsidRDefault="00C46D21" w:rsidP="003F3977">
      <w:pPr>
        <w:pStyle w:val="a3"/>
        <w:spacing w:line="360" w:lineRule="auto"/>
        <w:ind w:left="420" w:firstLineChars="0" w:firstLine="0"/>
        <w:jc w:val="center"/>
      </w:pPr>
      <w:r>
        <w:rPr>
          <w:noProof/>
        </w:rPr>
        <w:drawing>
          <wp:inline distT="0" distB="0" distL="0" distR="0">
            <wp:extent cx="5276850" cy="2924175"/>
            <wp:effectExtent l="0" t="0" r="0" b="9525"/>
            <wp:docPr id="10" name="图片 10" descr="补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补交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21" w:rsidRPr="00C46D21" w:rsidRDefault="00C46D21" w:rsidP="003F3977">
      <w:pPr>
        <w:pStyle w:val="a3"/>
        <w:shd w:val="clear" w:color="auto" w:fill="FFFFFF"/>
        <w:ind w:left="420" w:firstLineChars="0" w:firstLine="0"/>
        <w:rPr>
          <w:rFonts w:ascii="宋体" w:eastAsia="宋体" w:hAnsi="宋体"/>
          <w:b/>
          <w:sz w:val="28"/>
          <w:szCs w:val="28"/>
        </w:rPr>
      </w:pPr>
      <w:r w:rsidRPr="00C46D21">
        <w:rPr>
          <w:rFonts w:ascii="宋体" w:eastAsia="宋体" w:hAnsi="宋体" w:hint="eastAsia"/>
          <w:b/>
          <w:sz w:val="28"/>
          <w:szCs w:val="28"/>
        </w:rPr>
        <w:t>（</w:t>
      </w:r>
      <w:r w:rsidR="003F3977">
        <w:rPr>
          <w:rFonts w:ascii="宋体" w:eastAsia="宋体" w:hAnsi="宋体" w:hint="eastAsia"/>
          <w:b/>
          <w:sz w:val="28"/>
          <w:szCs w:val="28"/>
        </w:rPr>
        <w:t>二</w:t>
      </w:r>
      <w:r w:rsidRPr="00C46D21">
        <w:rPr>
          <w:rFonts w:ascii="宋体" w:eastAsia="宋体" w:hAnsi="宋体" w:hint="eastAsia"/>
          <w:b/>
          <w:sz w:val="28"/>
          <w:szCs w:val="28"/>
        </w:rPr>
        <w:t>）打印会费单[新设所]</w:t>
      </w:r>
    </w:p>
    <w:p w:rsidR="00C46D21" w:rsidRPr="00C46D21" w:rsidRDefault="00C46D21" w:rsidP="003F3977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 w:rsidRPr="00C46D21">
        <w:rPr>
          <w:rFonts w:hint="eastAsia"/>
          <w:sz w:val="24"/>
          <w:szCs w:val="24"/>
        </w:rPr>
        <w:t>新成立的律师事务所需核对律所基本信息后，请点击此处，显示</w:t>
      </w:r>
      <w:r w:rsidRPr="00C46D21">
        <w:rPr>
          <w:sz w:val="24"/>
          <w:szCs w:val="24"/>
        </w:rPr>
        <w:t>20</w:t>
      </w:r>
      <w:r w:rsidR="003F3977">
        <w:rPr>
          <w:sz w:val="24"/>
          <w:szCs w:val="24"/>
        </w:rPr>
        <w:t>20</w:t>
      </w:r>
      <w:r w:rsidRPr="00C46D21">
        <w:rPr>
          <w:rFonts w:hint="eastAsia"/>
          <w:sz w:val="24"/>
          <w:szCs w:val="24"/>
        </w:rPr>
        <w:t>年度律师会费清单，点击打印团体缴费确认单（一式三份，协会财务部和打印登记表（一式一份由会员部留存）及缴纳确认单，具体请参照</w:t>
      </w:r>
      <w:hyperlink r:id="rId12" w:history="1">
        <w:r w:rsidRPr="00C46D21">
          <w:rPr>
            <w:rStyle w:val="a4"/>
            <w:rFonts w:hint="eastAsia"/>
            <w:sz w:val="24"/>
            <w:szCs w:val="24"/>
          </w:rPr>
          <w:t>《关于进一步做好新会员登记工作的通知》</w:t>
        </w:r>
      </w:hyperlink>
      <w:r w:rsidRPr="00C46D21">
        <w:rPr>
          <w:rFonts w:hint="eastAsia"/>
          <w:sz w:val="24"/>
          <w:szCs w:val="24"/>
        </w:rPr>
        <w:t>。</w:t>
      </w:r>
    </w:p>
    <w:p w:rsidR="00C46D21" w:rsidRPr="00C46D21" w:rsidRDefault="00C46D21" w:rsidP="005255C5">
      <w:pPr>
        <w:pStyle w:val="a3"/>
        <w:shd w:val="clear" w:color="auto" w:fill="FFFFFF"/>
        <w:ind w:left="420" w:firstLineChars="0" w:firstLine="0"/>
        <w:rPr>
          <w:rFonts w:ascii="Calibri" w:hAnsi="Calibri"/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6850" cy="1924050"/>
            <wp:effectExtent l="0" t="0" r="0" b="0"/>
            <wp:docPr id="8" name="图片 8" descr="新设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新设所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21" w:rsidRDefault="00C46D21" w:rsidP="00C46D21">
      <w:pPr>
        <w:pStyle w:val="a3"/>
        <w:ind w:left="420" w:firstLineChars="0" w:firstLine="0"/>
        <w:rPr>
          <w:sz w:val="28"/>
          <w:szCs w:val="28"/>
        </w:rPr>
      </w:pPr>
    </w:p>
    <w:p w:rsidR="0070408E" w:rsidRPr="002B2E20" w:rsidRDefault="0070408E" w:rsidP="00BD0E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完成以上步骤后，通过【律师事务所】</w:t>
      </w:r>
      <w:r w:rsidR="00571713">
        <w:rPr>
          <w:rFonts w:hint="eastAsia"/>
          <w:sz w:val="28"/>
          <w:szCs w:val="28"/>
        </w:rPr>
        <w:t>账号，在年度考核通知下方报名通道或</w:t>
      </w:r>
      <w:r w:rsidRPr="002B2E20">
        <w:rPr>
          <w:rFonts w:hint="eastAsia"/>
          <w:sz w:val="28"/>
          <w:szCs w:val="28"/>
        </w:rPr>
        <w:t>会员中心——活动报名，选择合适时间预约提交纸质材料。将</w:t>
      </w:r>
      <w:r w:rsidR="00B949B6">
        <w:rPr>
          <w:rFonts w:hint="eastAsia"/>
          <w:sz w:val="28"/>
          <w:szCs w:val="28"/>
        </w:rPr>
        <w:t>【一式三份】</w:t>
      </w:r>
      <w:r w:rsidR="00B949B6" w:rsidRPr="002B2E20">
        <w:rPr>
          <w:rFonts w:hint="eastAsia"/>
          <w:sz w:val="28"/>
          <w:szCs w:val="28"/>
        </w:rPr>
        <w:t>会费</w:t>
      </w:r>
      <w:r w:rsidR="00B949B6">
        <w:rPr>
          <w:rFonts w:hint="eastAsia"/>
          <w:sz w:val="28"/>
          <w:szCs w:val="28"/>
        </w:rPr>
        <w:t>缴纳凭证</w:t>
      </w:r>
      <w:r w:rsidR="00B949B6" w:rsidRPr="002B2E20">
        <w:rPr>
          <w:rFonts w:hint="eastAsia"/>
          <w:sz w:val="28"/>
          <w:szCs w:val="28"/>
        </w:rPr>
        <w:t>单</w:t>
      </w:r>
      <w:r w:rsidRPr="002B2E20">
        <w:rPr>
          <w:rFonts w:hint="eastAsia"/>
          <w:sz w:val="28"/>
          <w:szCs w:val="28"/>
        </w:rPr>
        <w:t>，会费转账凭证复印件或支票，以及通知正文</w:t>
      </w:r>
      <w:r w:rsidR="00BD0E78" w:rsidRPr="009170F5">
        <w:rPr>
          <w:rFonts w:hint="eastAsia"/>
          <w:b/>
          <w:sz w:val="28"/>
          <w:szCs w:val="28"/>
        </w:rPr>
        <w:t>二、（三）现场考核审查阶段需提交的材料清单</w:t>
      </w:r>
      <w:r w:rsidRPr="002B2E20">
        <w:rPr>
          <w:rFonts w:hint="eastAsia"/>
          <w:sz w:val="28"/>
          <w:szCs w:val="28"/>
        </w:rPr>
        <w:t>，提交至广州律协。</w:t>
      </w:r>
    </w:p>
    <w:p w:rsidR="0070408E" w:rsidRDefault="0070408E" w:rsidP="0070408E">
      <w:pPr>
        <w:pStyle w:val="a3"/>
        <w:ind w:firstLine="560"/>
        <w:rPr>
          <w:color w:val="FF0000"/>
          <w:sz w:val="28"/>
          <w:szCs w:val="28"/>
        </w:rPr>
      </w:pPr>
      <w:r w:rsidRPr="00B66DC5">
        <w:rPr>
          <w:rFonts w:hint="eastAsia"/>
          <w:color w:val="FF0000"/>
          <w:sz w:val="28"/>
          <w:szCs w:val="28"/>
        </w:rPr>
        <w:t>注意：</w:t>
      </w:r>
      <w:r w:rsidR="00B66DC5">
        <w:rPr>
          <w:rFonts w:hint="eastAsia"/>
          <w:color w:val="FF0000"/>
          <w:sz w:val="28"/>
          <w:szCs w:val="28"/>
        </w:rPr>
        <w:t>每家律师事务所只可选择一个时间段</w:t>
      </w:r>
      <w:r w:rsidR="009B514D" w:rsidRPr="00B66DC5">
        <w:rPr>
          <w:rFonts w:hint="eastAsia"/>
          <w:color w:val="FF0000"/>
          <w:sz w:val="28"/>
          <w:szCs w:val="28"/>
        </w:rPr>
        <w:t>预约提交材料，如需更改，请点击“我已报名的活动”，取消原预约后，重新进行预约。</w:t>
      </w:r>
      <w:r w:rsidR="005A0367" w:rsidRPr="00B66DC5">
        <w:rPr>
          <w:rFonts w:hint="eastAsia"/>
          <w:color w:val="FF0000"/>
          <w:sz w:val="28"/>
          <w:szCs w:val="28"/>
        </w:rPr>
        <w:t>若未提前预约的</w:t>
      </w:r>
      <w:r w:rsidR="00246716">
        <w:rPr>
          <w:rFonts w:hint="eastAsia"/>
          <w:color w:val="FF0000"/>
          <w:sz w:val="28"/>
          <w:szCs w:val="28"/>
        </w:rPr>
        <w:t>，</w:t>
      </w:r>
      <w:r w:rsidR="005A0367" w:rsidRPr="00B66DC5">
        <w:rPr>
          <w:rFonts w:hint="eastAsia"/>
          <w:color w:val="FF0000"/>
          <w:sz w:val="28"/>
          <w:szCs w:val="28"/>
        </w:rPr>
        <w:t>可能现场无法受理提交材料，请律师事务所按预约时间前来办理。</w:t>
      </w:r>
    </w:p>
    <w:p w:rsidR="0070408E" w:rsidRPr="002B2E20" w:rsidRDefault="009B514D" w:rsidP="00220B5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依照预约时间，前往广州市越秀区东风中路</w:t>
      </w:r>
      <w:r w:rsidRPr="002B2E20">
        <w:rPr>
          <w:rFonts w:hint="eastAsia"/>
          <w:sz w:val="28"/>
          <w:szCs w:val="28"/>
        </w:rPr>
        <w:t>4</w:t>
      </w:r>
      <w:r w:rsidRPr="002B2E20">
        <w:rPr>
          <w:sz w:val="28"/>
          <w:szCs w:val="28"/>
        </w:rPr>
        <w:t>37</w:t>
      </w:r>
      <w:r w:rsidRPr="002B2E20">
        <w:rPr>
          <w:sz w:val="28"/>
          <w:szCs w:val="28"/>
        </w:rPr>
        <w:t>号</w:t>
      </w:r>
      <w:r w:rsidRPr="002B2E20">
        <w:rPr>
          <w:rFonts w:hint="eastAsia"/>
          <w:sz w:val="28"/>
          <w:szCs w:val="28"/>
        </w:rPr>
        <w:t>越秀城市广场南塔</w:t>
      </w:r>
      <w:r w:rsidRPr="002B2E20">
        <w:rPr>
          <w:rFonts w:hint="eastAsia"/>
          <w:sz w:val="28"/>
          <w:szCs w:val="28"/>
        </w:rPr>
        <w:t>80</w:t>
      </w:r>
      <w:r w:rsidRPr="002B2E20">
        <w:rPr>
          <w:sz w:val="28"/>
          <w:szCs w:val="28"/>
        </w:rPr>
        <w:t>1</w:t>
      </w:r>
      <w:r w:rsidRPr="002B2E20">
        <w:rPr>
          <w:sz w:val="28"/>
          <w:szCs w:val="28"/>
        </w:rPr>
        <w:t>提交纸质材料</w:t>
      </w:r>
      <w:r w:rsidRPr="002B2E20">
        <w:rPr>
          <w:rFonts w:hint="eastAsia"/>
          <w:sz w:val="28"/>
          <w:szCs w:val="28"/>
        </w:rPr>
        <w:t>。</w:t>
      </w:r>
    </w:p>
    <w:p w:rsidR="009B514D" w:rsidRPr="002B2E20" w:rsidRDefault="009B514D" w:rsidP="00220B5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操作过程中如遇律师执业机构错误、系统错误</w:t>
      </w:r>
      <w:r w:rsidR="002B2E20">
        <w:rPr>
          <w:rFonts w:hint="eastAsia"/>
          <w:sz w:val="28"/>
          <w:szCs w:val="28"/>
        </w:rPr>
        <w:t>、无法发起考核</w:t>
      </w:r>
      <w:r w:rsidRPr="002B2E20">
        <w:rPr>
          <w:rFonts w:hint="eastAsia"/>
          <w:sz w:val="28"/>
          <w:szCs w:val="28"/>
        </w:rPr>
        <w:t>等问题，请通过以下方式上报错误：</w:t>
      </w:r>
    </w:p>
    <w:p w:rsidR="009B514D" w:rsidRPr="002B2E20" w:rsidRDefault="009B514D" w:rsidP="009B514D">
      <w:pPr>
        <w:pStyle w:val="a3"/>
        <w:ind w:left="420" w:firstLine="56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1</w:t>
      </w:r>
      <w:r w:rsidRPr="002B2E20">
        <w:rPr>
          <w:rFonts w:hint="eastAsia"/>
          <w:sz w:val="28"/>
          <w:szCs w:val="28"/>
        </w:rPr>
        <w:t>通过电话咨询</w:t>
      </w:r>
    </w:p>
    <w:p w:rsidR="009B514D" w:rsidRPr="002B2E20" w:rsidRDefault="009B514D" w:rsidP="009B514D">
      <w:pPr>
        <w:pStyle w:val="a3"/>
        <w:ind w:left="420" w:firstLine="56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可在工作日，上午</w:t>
      </w:r>
      <w:r w:rsidRPr="002B2E20">
        <w:rPr>
          <w:rFonts w:hint="eastAsia"/>
          <w:sz w:val="28"/>
          <w:szCs w:val="28"/>
        </w:rPr>
        <w:t>9:00-11:30</w:t>
      </w:r>
      <w:r w:rsidRPr="002B2E20">
        <w:rPr>
          <w:rFonts w:hint="eastAsia"/>
          <w:sz w:val="28"/>
          <w:szCs w:val="28"/>
        </w:rPr>
        <w:t>下午</w:t>
      </w:r>
      <w:r w:rsidRPr="002B2E20">
        <w:rPr>
          <w:rFonts w:hint="eastAsia"/>
          <w:sz w:val="28"/>
          <w:szCs w:val="28"/>
        </w:rPr>
        <w:t>13:00-18:00</w:t>
      </w:r>
      <w:r w:rsidRPr="002B2E20">
        <w:rPr>
          <w:rFonts w:hint="eastAsia"/>
          <w:sz w:val="28"/>
          <w:szCs w:val="28"/>
        </w:rPr>
        <w:t>拨打技术支持部电话：</w:t>
      </w:r>
      <w:r w:rsidRPr="002B2E20">
        <w:rPr>
          <w:rFonts w:hint="eastAsia"/>
          <w:sz w:val="28"/>
          <w:szCs w:val="28"/>
        </w:rPr>
        <w:t>400-052-9602</w:t>
      </w:r>
      <w:r w:rsidRPr="002B2E20">
        <w:rPr>
          <w:rFonts w:hint="eastAsia"/>
          <w:sz w:val="28"/>
          <w:szCs w:val="28"/>
        </w:rPr>
        <w:t>。</w:t>
      </w:r>
    </w:p>
    <w:p w:rsidR="009B514D" w:rsidRPr="002B2E20" w:rsidRDefault="009B514D" w:rsidP="009B514D">
      <w:pPr>
        <w:pStyle w:val="a3"/>
        <w:ind w:left="420" w:firstLine="56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2</w:t>
      </w:r>
      <w:r w:rsidRPr="002B2E20">
        <w:rPr>
          <w:rFonts w:hint="eastAsia"/>
          <w:sz w:val="28"/>
          <w:szCs w:val="28"/>
        </w:rPr>
        <w:t>通过客服端咨询</w:t>
      </w:r>
    </w:p>
    <w:p w:rsidR="009B514D" w:rsidRPr="002B2E20" w:rsidRDefault="009B514D" w:rsidP="009B514D">
      <w:pPr>
        <w:pStyle w:val="a3"/>
        <w:ind w:left="420" w:firstLine="56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可在工作日，上午</w:t>
      </w:r>
      <w:r w:rsidRPr="002B2E20">
        <w:rPr>
          <w:rFonts w:hint="eastAsia"/>
          <w:sz w:val="28"/>
          <w:szCs w:val="28"/>
        </w:rPr>
        <w:t>9:00-11:30</w:t>
      </w:r>
      <w:r w:rsidRPr="002B2E20">
        <w:rPr>
          <w:rFonts w:hint="eastAsia"/>
          <w:sz w:val="28"/>
          <w:szCs w:val="28"/>
        </w:rPr>
        <w:t>下午</w:t>
      </w:r>
      <w:r w:rsidRPr="002B2E20">
        <w:rPr>
          <w:rFonts w:hint="eastAsia"/>
          <w:sz w:val="28"/>
          <w:szCs w:val="28"/>
        </w:rPr>
        <w:t>13:00-18:00</w:t>
      </w:r>
      <w:r w:rsidRPr="002B2E20">
        <w:rPr>
          <w:rFonts w:hint="eastAsia"/>
          <w:sz w:val="28"/>
          <w:szCs w:val="28"/>
        </w:rPr>
        <w:t>。点击网页上面的“同道客服”，会话会实时接入、在线交流。</w:t>
      </w:r>
    </w:p>
    <w:p w:rsidR="009B514D" w:rsidRPr="002B2E20" w:rsidRDefault="009B514D" w:rsidP="009B514D">
      <w:pPr>
        <w:pStyle w:val="a3"/>
        <w:ind w:left="420" w:firstLine="56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3</w:t>
      </w:r>
      <w:r w:rsidRPr="002B2E20">
        <w:rPr>
          <w:rFonts w:hint="eastAsia"/>
          <w:sz w:val="28"/>
          <w:szCs w:val="28"/>
        </w:rPr>
        <w:t>通过工单系统咨询</w:t>
      </w:r>
    </w:p>
    <w:p w:rsidR="009B514D" w:rsidRPr="002B2E20" w:rsidRDefault="009B514D" w:rsidP="009B514D">
      <w:pPr>
        <w:pStyle w:val="a3"/>
        <w:ind w:left="420" w:firstLineChars="0" w:firstLine="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lastRenderedPageBreak/>
        <w:t>通过工单系统咨询问题，详情操作请见</w:t>
      </w:r>
      <w:r w:rsidRPr="002B2E20">
        <w:rPr>
          <w:rFonts w:hint="eastAsia"/>
          <w:sz w:val="28"/>
          <w:szCs w:val="28"/>
        </w:rPr>
        <w:t>2.2</w:t>
      </w:r>
      <w:r w:rsidRPr="002B2E20">
        <w:rPr>
          <w:rFonts w:hint="eastAsia"/>
          <w:sz w:val="28"/>
          <w:szCs w:val="28"/>
        </w:rPr>
        <w:t>技术支持。年度考核期间内，通过提交工单的方式提交问题，问题会在当日内完成。如涉及律师执业证号错误、身份证号码错误、执业机构变更等问题，请描述清楚问题并且在附件处上传执业证本扫描件等证明材料。</w:t>
      </w:r>
    </w:p>
    <w:p w:rsidR="009B514D" w:rsidRPr="004A491A" w:rsidRDefault="009B514D" w:rsidP="004A491A">
      <w:pPr>
        <w:pStyle w:val="a3"/>
        <w:ind w:left="420" w:firstLine="560"/>
        <w:rPr>
          <w:sz w:val="28"/>
          <w:szCs w:val="28"/>
        </w:rPr>
      </w:pPr>
      <w:r w:rsidRPr="002B2E20">
        <w:rPr>
          <w:rFonts w:hint="eastAsia"/>
          <w:sz w:val="28"/>
          <w:szCs w:val="28"/>
        </w:rPr>
        <w:t>4</w:t>
      </w:r>
      <w:r w:rsidRPr="002B2E20">
        <w:rPr>
          <w:sz w:val="28"/>
          <w:szCs w:val="28"/>
        </w:rPr>
        <w:t xml:space="preserve"> </w:t>
      </w:r>
      <w:r w:rsidR="002B2E20" w:rsidRPr="002B2E20">
        <w:rPr>
          <w:sz w:val="28"/>
          <w:szCs w:val="28"/>
        </w:rPr>
        <w:t>将问题发送至会员部邮箱</w:t>
      </w:r>
      <w:r w:rsidR="002B2E20" w:rsidRPr="002B2E20">
        <w:rPr>
          <w:rFonts w:hint="eastAsia"/>
          <w:sz w:val="28"/>
          <w:szCs w:val="28"/>
        </w:rPr>
        <w:t>2</w:t>
      </w:r>
      <w:r w:rsidR="002B2E20" w:rsidRPr="002B2E20">
        <w:rPr>
          <w:sz w:val="28"/>
          <w:szCs w:val="28"/>
        </w:rPr>
        <w:t>450581852@qq.com</w:t>
      </w:r>
      <w:r w:rsidR="002B2E20">
        <w:rPr>
          <w:rFonts w:hint="eastAsia"/>
          <w:sz w:val="28"/>
          <w:szCs w:val="28"/>
        </w:rPr>
        <w:t>，</w:t>
      </w:r>
      <w:r w:rsidR="002B2E20">
        <w:rPr>
          <w:sz w:val="28"/>
          <w:szCs w:val="28"/>
        </w:rPr>
        <w:t>并附上问题截图以及联系方式</w:t>
      </w:r>
      <w:r w:rsidR="002B2E20">
        <w:rPr>
          <w:rFonts w:hint="eastAsia"/>
          <w:sz w:val="28"/>
          <w:szCs w:val="28"/>
        </w:rPr>
        <w:t>。</w:t>
      </w:r>
    </w:p>
    <w:sectPr w:rsidR="009B514D" w:rsidRPr="004A491A" w:rsidSect="007F70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DD" w:rsidRDefault="008117DD" w:rsidP="00C46D21">
      <w:r>
        <w:separator/>
      </w:r>
    </w:p>
  </w:endnote>
  <w:endnote w:type="continuationSeparator" w:id="0">
    <w:p w:rsidR="008117DD" w:rsidRDefault="008117DD" w:rsidP="00C4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DD" w:rsidRDefault="008117DD" w:rsidP="00C46D21">
      <w:r>
        <w:separator/>
      </w:r>
    </w:p>
  </w:footnote>
  <w:footnote w:type="continuationSeparator" w:id="0">
    <w:p w:rsidR="008117DD" w:rsidRDefault="008117DD" w:rsidP="00C4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75BD9"/>
    <w:multiLevelType w:val="hybridMultilevel"/>
    <w:tmpl w:val="A27283C4"/>
    <w:lvl w:ilvl="0" w:tplc="8DD48B4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DC"/>
    <w:rsid w:val="000141DC"/>
    <w:rsid w:val="00035E9C"/>
    <w:rsid w:val="00086CAD"/>
    <w:rsid w:val="000D3C1D"/>
    <w:rsid w:val="00123D49"/>
    <w:rsid w:val="00180F6E"/>
    <w:rsid w:val="001879B8"/>
    <w:rsid w:val="00190F90"/>
    <w:rsid w:val="001A7EDB"/>
    <w:rsid w:val="001D4295"/>
    <w:rsid w:val="002120D2"/>
    <w:rsid w:val="00220B50"/>
    <w:rsid w:val="00234936"/>
    <w:rsid w:val="00246716"/>
    <w:rsid w:val="00252761"/>
    <w:rsid w:val="002576B5"/>
    <w:rsid w:val="00272FDA"/>
    <w:rsid w:val="002B2E20"/>
    <w:rsid w:val="002F0352"/>
    <w:rsid w:val="00341FDB"/>
    <w:rsid w:val="00372E44"/>
    <w:rsid w:val="003A4A09"/>
    <w:rsid w:val="003C1989"/>
    <w:rsid w:val="003F3977"/>
    <w:rsid w:val="00414098"/>
    <w:rsid w:val="0042261A"/>
    <w:rsid w:val="0045019E"/>
    <w:rsid w:val="00451EFC"/>
    <w:rsid w:val="00476ADE"/>
    <w:rsid w:val="004A491A"/>
    <w:rsid w:val="004A5787"/>
    <w:rsid w:val="004C3ED4"/>
    <w:rsid w:val="005255C5"/>
    <w:rsid w:val="005420F5"/>
    <w:rsid w:val="00571713"/>
    <w:rsid w:val="00573382"/>
    <w:rsid w:val="00592CED"/>
    <w:rsid w:val="005A0367"/>
    <w:rsid w:val="005A4EA2"/>
    <w:rsid w:val="005A767E"/>
    <w:rsid w:val="006411E0"/>
    <w:rsid w:val="00657DA0"/>
    <w:rsid w:val="00664382"/>
    <w:rsid w:val="0067480F"/>
    <w:rsid w:val="0070247D"/>
    <w:rsid w:val="0070408E"/>
    <w:rsid w:val="00721E2F"/>
    <w:rsid w:val="00772B9B"/>
    <w:rsid w:val="0079075B"/>
    <w:rsid w:val="007E677C"/>
    <w:rsid w:val="007F70AF"/>
    <w:rsid w:val="00803611"/>
    <w:rsid w:val="008117DD"/>
    <w:rsid w:val="008531B1"/>
    <w:rsid w:val="008772D9"/>
    <w:rsid w:val="008A1C43"/>
    <w:rsid w:val="008E6F47"/>
    <w:rsid w:val="008F3A02"/>
    <w:rsid w:val="00902D2C"/>
    <w:rsid w:val="00916C8E"/>
    <w:rsid w:val="009170F5"/>
    <w:rsid w:val="00956904"/>
    <w:rsid w:val="0096236F"/>
    <w:rsid w:val="009750BA"/>
    <w:rsid w:val="00984939"/>
    <w:rsid w:val="009A1D65"/>
    <w:rsid w:val="009B514D"/>
    <w:rsid w:val="009D2BC6"/>
    <w:rsid w:val="009F7B38"/>
    <w:rsid w:val="00AA5102"/>
    <w:rsid w:val="00AD47EE"/>
    <w:rsid w:val="00B03EF6"/>
    <w:rsid w:val="00B21778"/>
    <w:rsid w:val="00B26C2D"/>
    <w:rsid w:val="00B42FED"/>
    <w:rsid w:val="00B66DC5"/>
    <w:rsid w:val="00B827AD"/>
    <w:rsid w:val="00B949B6"/>
    <w:rsid w:val="00B95E86"/>
    <w:rsid w:val="00BA42DC"/>
    <w:rsid w:val="00BC6F93"/>
    <w:rsid w:val="00BD0E78"/>
    <w:rsid w:val="00BE0D45"/>
    <w:rsid w:val="00BF0676"/>
    <w:rsid w:val="00C3021A"/>
    <w:rsid w:val="00C416E2"/>
    <w:rsid w:val="00C46D21"/>
    <w:rsid w:val="00C51735"/>
    <w:rsid w:val="00C559A0"/>
    <w:rsid w:val="00C55F0D"/>
    <w:rsid w:val="00CB763F"/>
    <w:rsid w:val="00D4244C"/>
    <w:rsid w:val="00D46FD2"/>
    <w:rsid w:val="00D47DEA"/>
    <w:rsid w:val="00D66931"/>
    <w:rsid w:val="00D829B7"/>
    <w:rsid w:val="00E22F72"/>
    <w:rsid w:val="00E25CBC"/>
    <w:rsid w:val="00E72A8C"/>
    <w:rsid w:val="00E77255"/>
    <w:rsid w:val="00EA3BC6"/>
    <w:rsid w:val="00EB6945"/>
    <w:rsid w:val="00ED23A5"/>
    <w:rsid w:val="00E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890E4-A513-4C03-8EB9-4C1E13FA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50"/>
    <w:pPr>
      <w:ind w:firstLineChars="200" w:firstLine="420"/>
    </w:pPr>
  </w:style>
  <w:style w:type="paragraph" w:styleId="3">
    <w:name w:val="toc 3"/>
    <w:basedOn w:val="a"/>
    <w:next w:val="a"/>
    <w:qFormat/>
    <w:rsid w:val="007F70AF"/>
    <w:pPr>
      <w:ind w:leftChars="400" w:left="840"/>
    </w:pPr>
  </w:style>
  <w:style w:type="character" w:styleId="a4">
    <w:name w:val="Hyperlink"/>
    <w:basedOn w:val="a0"/>
    <w:uiPriority w:val="99"/>
    <w:unhideWhenUsed/>
    <w:qFormat/>
    <w:rsid w:val="002B2E20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4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6D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6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zlawyer.org/" TargetMode="External"/><Relationship Id="rId12" Type="http://schemas.openxmlformats.org/officeDocument/2006/relationships/hyperlink" Target="http://www.gzlawyer.org/info/a198f3d3cd8946199a251575814fb7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Administrator</cp:lastModifiedBy>
  <cp:revision>93</cp:revision>
  <dcterms:created xsi:type="dcterms:W3CDTF">2020-04-18T07:44:00Z</dcterms:created>
  <dcterms:modified xsi:type="dcterms:W3CDTF">2020-04-26T03:22:00Z</dcterms:modified>
</cp:coreProperties>
</file>