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56D6" w14:textId="1E98D2AA" w:rsidR="00C5541E" w:rsidRDefault="00C5541E" w:rsidP="00C5541E">
      <w:pPr>
        <w:rPr>
          <w:rFonts w:ascii="方正小标宋简体" w:eastAsia="方正小标宋简体" w:hAnsi="方正小标宋简体" w:cs="方正小标宋简体"/>
          <w:spacing w:val="-11"/>
          <w:sz w:val="44"/>
          <w:szCs w:val="44"/>
        </w:rPr>
      </w:pPr>
      <w:r>
        <w:rPr>
          <w:rFonts w:ascii="黑体" w:eastAsia="黑体" w:hAnsi="黑体" w:cs="黑体" w:hint="eastAsia"/>
          <w:sz w:val="32"/>
          <w:szCs w:val="32"/>
        </w:rPr>
        <w:t>附件</w:t>
      </w:r>
      <w:r>
        <w:rPr>
          <w:rFonts w:ascii="黑体" w:eastAsia="黑体" w:hAnsi="黑体" w:cs="黑体" w:hint="eastAsia"/>
          <w:sz w:val="32"/>
          <w:szCs w:val="32"/>
        </w:rPr>
        <w:t>1</w:t>
      </w:r>
    </w:p>
    <w:p w14:paraId="0F0E2BFB" w14:textId="77777777" w:rsidR="00C5541E" w:rsidRPr="00C5541E" w:rsidRDefault="00C5541E" w:rsidP="00C5541E">
      <w:pPr>
        <w:spacing w:line="520" w:lineRule="exact"/>
        <w:jc w:val="center"/>
        <w:rPr>
          <w:rFonts w:ascii="创艺简标宋" w:eastAsia="创艺简标宋" w:hAnsi="创艺简标宋" w:cs="方正小标宋简体"/>
          <w:spacing w:val="-11"/>
          <w:sz w:val="44"/>
          <w:szCs w:val="44"/>
        </w:rPr>
      </w:pPr>
      <w:proofErr w:type="gramStart"/>
      <w:r w:rsidRPr="00C5541E">
        <w:rPr>
          <w:rFonts w:ascii="创艺简标宋" w:eastAsia="创艺简标宋" w:hAnsi="创艺简标宋" w:cs="方正小标宋简体" w:hint="eastAsia"/>
          <w:spacing w:val="-11"/>
          <w:sz w:val="44"/>
          <w:szCs w:val="44"/>
        </w:rPr>
        <w:t>倡</w:t>
      </w:r>
      <w:proofErr w:type="gramEnd"/>
      <w:r w:rsidRPr="00C5541E">
        <w:rPr>
          <w:rFonts w:ascii="创艺简标宋" w:eastAsia="创艺简标宋" w:hAnsi="创艺简标宋" w:cs="方正小标宋简体" w:hint="eastAsia"/>
          <w:spacing w:val="-11"/>
          <w:sz w:val="44"/>
          <w:szCs w:val="44"/>
        </w:rPr>
        <w:t xml:space="preserve"> 议 书</w:t>
      </w:r>
    </w:p>
    <w:p w14:paraId="2DBA06AA" w14:textId="77777777" w:rsidR="00C5541E" w:rsidRDefault="00C5541E" w:rsidP="00C5541E">
      <w:pPr>
        <w:spacing w:line="520" w:lineRule="exact"/>
        <w:rPr>
          <w:rFonts w:ascii="仿宋_GB2312" w:eastAsia="仿宋_GB2312" w:hAnsi="仿宋_GB2312" w:cs="仿宋_GB2312"/>
          <w:sz w:val="32"/>
          <w:szCs w:val="32"/>
        </w:rPr>
      </w:pPr>
    </w:p>
    <w:p w14:paraId="549E705D" w14:textId="77777777" w:rsidR="00C5541E" w:rsidRPr="00C5541E" w:rsidRDefault="00C5541E" w:rsidP="00C5541E">
      <w:pPr>
        <w:spacing w:line="520" w:lineRule="exact"/>
        <w:rPr>
          <w:rFonts w:ascii="仿宋" w:eastAsia="仿宋" w:hAnsi="仿宋" w:cs="仿宋_GB2312"/>
          <w:sz w:val="32"/>
          <w:szCs w:val="32"/>
        </w:rPr>
      </w:pPr>
      <w:r w:rsidRPr="00C5541E">
        <w:rPr>
          <w:rFonts w:ascii="仿宋" w:eastAsia="仿宋" w:hAnsi="仿宋" w:cs="仿宋_GB2312" w:hint="eastAsia"/>
          <w:sz w:val="32"/>
          <w:szCs w:val="32"/>
        </w:rPr>
        <w:t>全省各律师事务所、广大律师：</w:t>
      </w:r>
    </w:p>
    <w:p w14:paraId="5D4979FF" w14:textId="77777777" w:rsidR="00C5541E" w:rsidRPr="00C5541E" w:rsidRDefault="00C5541E" w:rsidP="00C5541E">
      <w:pPr>
        <w:spacing w:line="520" w:lineRule="exact"/>
        <w:ind w:firstLineChars="200" w:firstLine="640"/>
        <w:rPr>
          <w:rFonts w:ascii="仿宋" w:eastAsia="仿宋" w:hAnsi="仿宋" w:cs="仿宋_GB2312"/>
          <w:sz w:val="32"/>
          <w:szCs w:val="32"/>
        </w:rPr>
      </w:pPr>
      <w:r w:rsidRPr="00C5541E">
        <w:rPr>
          <w:rFonts w:ascii="仿宋" w:eastAsia="仿宋" w:hAnsi="仿宋" w:cs="仿宋_GB2312" w:hint="eastAsia"/>
          <w:sz w:val="32"/>
          <w:szCs w:val="32"/>
        </w:rPr>
        <w:t>习近平总书记指出，律师队伍是依法治国的一支重要力量。律师队伍肩负着维护人民群众合法权益、维护社会公平正义的光荣使命。长期以来，广东律师充分发挥专业优势，勇于承担社会责任、积极投身公益法律服务，在法律援助、村（社区）法律顾问、普法宣传、免费法律咨询等方面做了大量工作，用实际行动诠释广东律师的社会责任担当和公益情怀。</w:t>
      </w:r>
    </w:p>
    <w:p w14:paraId="66DA2026" w14:textId="77777777" w:rsidR="00C5541E" w:rsidRPr="00C5541E" w:rsidRDefault="00C5541E" w:rsidP="00C5541E">
      <w:pPr>
        <w:spacing w:line="520" w:lineRule="exact"/>
        <w:ind w:firstLineChars="200" w:firstLine="640"/>
        <w:rPr>
          <w:rFonts w:ascii="仿宋" w:eastAsia="仿宋" w:hAnsi="仿宋" w:cs="仿宋_GB2312"/>
          <w:sz w:val="32"/>
          <w:szCs w:val="32"/>
        </w:rPr>
      </w:pPr>
      <w:r w:rsidRPr="00C5541E">
        <w:rPr>
          <w:rFonts w:ascii="仿宋" w:eastAsia="仿宋" w:hAnsi="仿宋" w:cs="仿宋_GB2312" w:hint="eastAsia"/>
          <w:sz w:val="32"/>
          <w:szCs w:val="32"/>
        </w:rPr>
        <w:t>当前，全省律师行业正在认真学习贯彻习近平总书记在庆祝中国共产党成立100周年大会上的重要讲话精神，深入开展党史学习教育和“我为群众办实事”实践活动。为进一步将党史学习教育成果转化为“我为群众办实事”的实际行动，</w:t>
      </w:r>
      <w:proofErr w:type="gramStart"/>
      <w:r w:rsidRPr="00C5541E">
        <w:rPr>
          <w:rFonts w:ascii="仿宋" w:eastAsia="仿宋" w:hAnsi="仿宋" w:cs="仿宋_GB2312" w:hint="eastAsia"/>
          <w:sz w:val="32"/>
          <w:szCs w:val="32"/>
        </w:rPr>
        <w:t>排民之</w:t>
      </w:r>
      <w:proofErr w:type="gramEnd"/>
      <w:r w:rsidRPr="00C5541E">
        <w:rPr>
          <w:rFonts w:ascii="仿宋" w:eastAsia="仿宋" w:hAnsi="仿宋" w:cs="仿宋_GB2312" w:hint="eastAsia"/>
          <w:sz w:val="32"/>
          <w:szCs w:val="32"/>
        </w:rPr>
        <w:t>所忧、解民之所难，树立广东律师良好形象，提升律师行业整体社会美誉度，广东省律师协会向全省律师事务所和广大律师发出倡议：积极投身“我为群众办实事”实践活动，倡导每名社会律师在今年内办理2宗法律援助案件或者为确有困难但尚未达到法律援助条件的群众办理不少于2宗的减免收费法律服务案件。</w:t>
      </w:r>
    </w:p>
    <w:p w14:paraId="5EFF2CBD" w14:textId="08F534D3" w:rsidR="00C5541E" w:rsidRPr="00C5541E" w:rsidRDefault="00C5541E" w:rsidP="00C5541E">
      <w:pPr>
        <w:spacing w:line="520" w:lineRule="exact"/>
        <w:ind w:firstLineChars="200" w:firstLine="640"/>
        <w:rPr>
          <w:rFonts w:ascii="仿宋" w:eastAsia="仿宋" w:hAnsi="仿宋" w:cs="仿宋_GB2312" w:hint="eastAsia"/>
          <w:sz w:val="32"/>
          <w:szCs w:val="32"/>
        </w:rPr>
      </w:pPr>
      <w:r w:rsidRPr="00C5541E">
        <w:rPr>
          <w:rFonts w:ascii="仿宋" w:eastAsia="仿宋" w:hAnsi="仿宋" w:cs="仿宋_GB2312" w:hint="eastAsia"/>
          <w:sz w:val="32"/>
          <w:szCs w:val="32"/>
        </w:rPr>
        <w:t>让我们牢记初心使命，发挥专业优势，为人民群众办实事、解难题，为广东继续走在全国前列、创造新辉煌贡献智慧和力量。</w:t>
      </w:r>
    </w:p>
    <w:p w14:paraId="7E642F2A" w14:textId="77777777" w:rsidR="00C5541E" w:rsidRPr="00C5541E" w:rsidRDefault="00C5541E" w:rsidP="00C5541E">
      <w:pPr>
        <w:spacing w:line="520" w:lineRule="exact"/>
        <w:ind w:firstLineChars="1800" w:firstLine="5760"/>
        <w:rPr>
          <w:rFonts w:ascii="仿宋" w:eastAsia="仿宋" w:hAnsi="仿宋" w:cs="仿宋_GB2312"/>
          <w:sz w:val="32"/>
          <w:szCs w:val="32"/>
        </w:rPr>
      </w:pPr>
      <w:r w:rsidRPr="00C5541E">
        <w:rPr>
          <w:rFonts w:ascii="仿宋" w:eastAsia="仿宋" w:hAnsi="仿宋" w:cs="仿宋_GB2312" w:hint="eastAsia"/>
          <w:sz w:val="32"/>
          <w:szCs w:val="32"/>
        </w:rPr>
        <w:t>广东省律师协会</w:t>
      </w:r>
    </w:p>
    <w:p w14:paraId="14D0C805" w14:textId="2E03BD24" w:rsidR="00C5541E" w:rsidRPr="00C5541E" w:rsidRDefault="00C5541E" w:rsidP="00C5541E">
      <w:pPr>
        <w:spacing w:line="520" w:lineRule="exact"/>
        <w:ind w:firstLineChars="1800" w:firstLine="5760"/>
        <w:rPr>
          <w:rFonts w:ascii="仿宋" w:eastAsia="仿宋" w:hAnsi="仿宋" w:cs="仿宋_GB2312" w:hint="eastAsia"/>
          <w:sz w:val="32"/>
          <w:szCs w:val="32"/>
        </w:rPr>
      </w:pPr>
      <w:r w:rsidRPr="00C5541E">
        <w:rPr>
          <w:rFonts w:ascii="仿宋" w:eastAsia="仿宋" w:hAnsi="仿宋" w:cs="仿宋_GB2312" w:hint="eastAsia"/>
          <w:sz w:val="32"/>
          <w:szCs w:val="32"/>
        </w:rPr>
        <w:t>2021年7月29日</w:t>
      </w:r>
    </w:p>
    <w:p w14:paraId="289628EE" w14:textId="77777777" w:rsidR="00C5541E" w:rsidRDefault="00C5541E" w:rsidP="00C5541E">
      <w:pPr>
        <w:pStyle w:val="a0"/>
        <w:jc w:val="both"/>
        <w:rPr>
          <w:rFonts w:ascii="仿宋_GB2312" w:eastAsia="仿宋_GB2312" w:hAnsi="仿宋_GB2312" w:cs="仿宋_GB2312"/>
          <w:sz w:val="32"/>
          <w:szCs w:val="32"/>
        </w:rPr>
      </w:pPr>
    </w:p>
    <w:p w14:paraId="23AD0662" w14:textId="77777777" w:rsidR="00C5541E" w:rsidRDefault="00C5541E" w:rsidP="00C5541E">
      <w:pPr>
        <w:pStyle w:val="a0"/>
        <w:jc w:val="both"/>
        <w:rPr>
          <w:rFonts w:ascii="仿宋_GB2312" w:eastAsia="仿宋_GB2312" w:hAnsi="仿宋_GB2312" w:cs="仿宋_GB2312"/>
          <w:sz w:val="32"/>
          <w:szCs w:val="32"/>
        </w:rPr>
      </w:pPr>
    </w:p>
    <w:p w14:paraId="3FDAA1DD" w14:textId="77777777" w:rsidR="00C5541E" w:rsidRDefault="00C5541E" w:rsidP="00C5541E">
      <w:pPr>
        <w:pStyle w:val="a0"/>
        <w:jc w:val="both"/>
        <w:rPr>
          <w:rFonts w:ascii="仿宋_GB2312" w:eastAsia="仿宋_GB2312" w:hAnsi="仿宋_GB2312" w:cs="仿宋_GB2312"/>
          <w:sz w:val="32"/>
          <w:szCs w:val="32"/>
        </w:rPr>
      </w:pPr>
    </w:p>
    <w:p w14:paraId="418060F8" w14:textId="77777777" w:rsidR="00C5541E" w:rsidRDefault="00C5541E" w:rsidP="00C5541E">
      <w:pPr>
        <w:pStyle w:val="a0"/>
        <w:jc w:val="both"/>
        <w:rPr>
          <w:rFonts w:ascii="仿宋_GB2312" w:eastAsia="仿宋_GB2312" w:hAnsi="仿宋_GB2312" w:cs="仿宋_GB2312"/>
          <w:sz w:val="32"/>
          <w:szCs w:val="32"/>
        </w:rPr>
      </w:pPr>
    </w:p>
    <w:p w14:paraId="7514E115" w14:textId="77777777" w:rsidR="00C5541E" w:rsidRDefault="00C5541E" w:rsidP="00C5541E">
      <w:pPr>
        <w:pStyle w:val="a0"/>
        <w:jc w:val="both"/>
        <w:rPr>
          <w:rFonts w:ascii="仿宋_GB2312" w:eastAsia="仿宋_GB2312" w:hAnsi="仿宋_GB2312" w:cs="仿宋_GB2312"/>
          <w:sz w:val="32"/>
          <w:szCs w:val="32"/>
        </w:rPr>
      </w:pPr>
    </w:p>
    <w:p w14:paraId="3D0BDE69" w14:textId="77777777" w:rsidR="00C5541E" w:rsidRDefault="00C5541E" w:rsidP="00C5541E">
      <w:pPr>
        <w:pStyle w:val="a0"/>
        <w:jc w:val="both"/>
        <w:rPr>
          <w:rFonts w:ascii="仿宋_GB2312" w:eastAsia="仿宋_GB2312" w:hAnsi="仿宋_GB2312" w:cs="仿宋_GB2312"/>
          <w:sz w:val="32"/>
          <w:szCs w:val="32"/>
        </w:rPr>
      </w:pPr>
    </w:p>
    <w:p w14:paraId="0B603EAF" w14:textId="77777777" w:rsidR="00C5541E" w:rsidRDefault="00C5541E" w:rsidP="00C5541E">
      <w:pPr>
        <w:pStyle w:val="a0"/>
        <w:jc w:val="both"/>
        <w:rPr>
          <w:rFonts w:ascii="仿宋_GB2312" w:eastAsia="仿宋_GB2312" w:hAnsi="仿宋_GB2312" w:cs="仿宋_GB2312"/>
          <w:sz w:val="32"/>
          <w:szCs w:val="32"/>
        </w:rPr>
      </w:pPr>
    </w:p>
    <w:p w14:paraId="06517F91" w14:textId="77777777" w:rsidR="00C5541E" w:rsidRDefault="00C5541E" w:rsidP="00C5541E">
      <w:pPr>
        <w:pStyle w:val="a0"/>
        <w:jc w:val="both"/>
        <w:rPr>
          <w:rFonts w:ascii="仿宋_GB2312" w:eastAsia="仿宋_GB2312" w:hAnsi="仿宋_GB2312" w:cs="仿宋_GB2312"/>
          <w:sz w:val="32"/>
          <w:szCs w:val="32"/>
        </w:rPr>
      </w:pPr>
    </w:p>
    <w:p w14:paraId="7F9795CB" w14:textId="77777777" w:rsidR="00C5541E" w:rsidRDefault="00C5541E" w:rsidP="00C5541E">
      <w:pPr>
        <w:pStyle w:val="a0"/>
        <w:jc w:val="both"/>
        <w:rPr>
          <w:rFonts w:ascii="仿宋_GB2312" w:eastAsia="仿宋_GB2312" w:hAnsi="仿宋_GB2312" w:cs="仿宋_GB2312"/>
          <w:sz w:val="32"/>
          <w:szCs w:val="32"/>
        </w:rPr>
      </w:pPr>
    </w:p>
    <w:p w14:paraId="755A8ED2" w14:textId="77777777" w:rsidR="00C5541E" w:rsidRDefault="00C5541E" w:rsidP="00C5541E">
      <w:pPr>
        <w:pStyle w:val="a0"/>
        <w:jc w:val="both"/>
        <w:rPr>
          <w:rFonts w:ascii="仿宋_GB2312" w:eastAsia="仿宋_GB2312" w:hAnsi="仿宋_GB2312" w:cs="仿宋_GB2312"/>
          <w:sz w:val="32"/>
          <w:szCs w:val="32"/>
        </w:rPr>
      </w:pPr>
    </w:p>
    <w:p w14:paraId="2E25F4B8" w14:textId="77777777" w:rsidR="00C5541E" w:rsidRDefault="00C5541E" w:rsidP="00C5541E">
      <w:pPr>
        <w:pStyle w:val="a0"/>
        <w:jc w:val="both"/>
        <w:rPr>
          <w:rFonts w:ascii="仿宋_GB2312" w:eastAsia="仿宋_GB2312" w:hAnsi="仿宋_GB2312" w:cs="仿宋_GB2312"/>
          <w:sz w:val="32"/>
          <w:szCs w:val="32"/>
        </w:rPr>
      </w:pPr>
    </w:p>
    <w:p w14:paraId="0129F603" w14:textId="77777777" w:rsidR="00C5541E" w:rsidRDefault="00C5541E" w:rsidP="00C5541E">
      <w:pPr>
        <w:pStyle w:val="a0"/>
        <w:jc w:val="both"/>
        <w:rPr>
          <w:rFonts w:ascii="仿宋_GB2312" w:eastAsia="仿宋_GB2312" w:hAnsi="仿宋_GB2312" w:cs="仿宋_GB2312"/>
          <w:sz w:val="32"/>
          <w:szCs w:val="32"/>
        </w:rPr>
      </w:pPr>
    </w:p>
    <w:p w14:paraId="41CF8949" w14:textId="77777777" w:rsidR="00C5541E" w:rsidRDefault="00C5541E" w:rsidP="00C5541E">
      <w:pPr>
        <w:pStyle w:val="a0"/>
        <w:jc w:val="both"/>
        <w:rPr>
          <w:rFonts w:ascii="仿宋_GB2312" w:eastAsia="仿宋_GB2312" w:hAnsi="仿宋_GB2312" w:cs="仿宋_GB2312"/>
          <w:sz w:val="32"/>
          <w:szCs w:val="32"/>
        </w:rPr>
      </w:pPr>
    </w:p>
    <w:p w14:paraId="51D29833" w14:textId="77777777" w:rsidR="00C5541E" w:rsidRDefault="00C5541E" w:rsidP="00C5541E">
      <w:pPr>
        <w:pStyle w:val="a0"/>
        <w:jc w:val="both"/>
        <w:rPr>
          <w:rFonts w:ascii="仿宋_GB2312" w:eastAsia="仿宋_GB2312" w:hAnsi="仿宋_GB2312" w:cs="仿宋_GB2312"/>
          <w:sz w:val="32"/>
          <w:szCs w:val="32"/>
        </w:rPr>
      </w:pPr>
    </w:p>
    <w:p w14:paraId="1725CA4D" w14:textId="77777777" w:rsidR="00C5541E" w:rsidRDefault="00C5541E" w:rsidP="00C5541E">
      <w:pPr>
        <w:pStyle w:val="a0"/>
        <w:jc w:val="both"/>
        <w:rPr>
          <w:rFonts w:ascii="仿宋_GB2312" w:eastAsia="仿宋_GB2312" w:hAnsi="仿宋_GB2312" w:cs="仿宋_GB2312"/>
          <w:sz w:val="32"/>
          <w:szCs w:val="32"/>
        </w:rPr>
      </w:pPr>
    </w:p>
    <w:p w14:paraId="5761669E" w14:textId="77777777" w:rsidR="00C5541E" w:rsidRDefault="00C5541E"/>
    <w:sectPr w:rsidR="00C554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创艺简标宋">
    <w:panose1 w:val="00000000000000000000"/>
    <w:charset w:val="86"/>
    <w:family w:val="auto"/>
    <w:pitch w:val="variable"/>
    <w:sig w:usb0="00000003" w:usb1="080E0000" w:usb2="00000010"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1E"/>
    <w:rsid w:val="003F0FA2"/>
    <w:rsid w:val="00C5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FDF3"/>
  <w15:chartTrackingRefBased/>
  <w15:docId w15:val="{3B820452-122D-451A-8193-7F0CAD7E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5541E"/>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C5541E"/>
    <w:pPr>
      <w:jc w:val="center"/>
    </w:pPr>
    <w:rPr>
      <w:rFonts w:ascii="黑体" w:eastAsia="黑体"/>
      <w:sz w:val="44"/>
    </w:rPr>
  </w:style>
  <w:style w:type="character" w:customStyle="1" w:styleId="a4">
    <w:name w:val="正文文本 字符"/>
    <w:basedOn w:val="a1"/>
    <w:link w:val="a0"/>
    <w:rsid w:val="00C5541E"/>
    <w:rPr>
      <w:rFonts w:ascii="黑体" w:eastAsia="黑体" w:hAnsi="Calibri" w:cs="Times New Roman"/>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暨 晓惠</dc:creator>
  <cp:keywords/>
  <dc:description/>
  <cp:lastModifiedBy>暨 晓惠</cp:lastModifiedBy>
  <cp:revision>1</cp:revision>
  <cp:lastPrinted>2021-08-12T02:46:00Z</cp:lastPrinted>
  <dcterms:created xsi:type="dcterms:W3CDTF">2021-08-12T02:44:00Z</dcterms:created>
  <dcterms:modified xsi:type="dcterms:W3CDTF">2021-08-12T05:43:00Z</dcterms:modified>
</cp:coreProperties>
</file>